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CD" w:rsidRPr="00C51D5D" w:rsidRDefault="00CB64CD" w:rsidP="00741BD8">
      <w:pPr>
        <w:widowControl/>
        <w:spacing w:line="20" w:lineRule="exact"/>
        <w:jc w:val="left"/>
        <w:rPr>
          <w:rFonts w:ascii="方正小标宋简体" w:eastAsia="方正小标宋简体"/>
          <w:sz w:val="36"/>
          <w:szCs w:val="32"/>
        </w:rPr>
      </w:pPr>
    </w:p>
    <w:p w:rsidR="00F613A4" w:rsidRPr="00C51D5D" w:rsidRDefault="00F613A4" w:rsidP="00D30C61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jc w:val="center"/>
        <w:rPr>
          <w:rFonts w:ascii="黑体" w:eastAsia="黑体" w:hAnsi="黑体"/>
          <w:b w:val="0"/>
          <w:sz w:val="36"/>
          <w:szCs w:val="32"/>
        </w:rPr>
      </w:pPr>
      <w:bookmarkStart w:id="0" w:name="_Toc11068055"/>
      <w:bookmarkStart w:id="1" w:name="_Toc11070177"/>
      <w:r w:rsidRPr="00C51D5D">
        <w:rPr>
          <w:rFonts w:ascii="黑体" w:eastAsia="黑体" w:hAnsi="黑体" w:hint="eastAsia"/>
          <w:b w:val="0"/>
          <w:sz w:val="36"/>
          <w:szCs w:val="32"/>
        </w:rPr>
        <w:t>办理赴港澳任务</w:t>
      </w:r>
      <w:r w:rsidR="00074C06" w:rsidRPr="00C51D5D">
        <w:rPr>
          <w:rFonts w:ascii="黑体" w:eastAsia="黑体" w:hAnsi="黑体" w:hint="eastAsia"/>
          <w:b w:val="0"/>
          <w:sz w:val="36"/>
          <w:szCs w:val="32"/>
        </w:rPr>
        <w:t>批件</w:t>
      </w:r>
      <w:r w:rsidRPr="00C51D5D">
        <w:rPr>
          <w:rFonts w:ascii="黑体" w:eastAsia="黑体" w:hAnsi="黑体" w:hint="eastAsia"/>
          <w:b w:val="0"/>
          <w:sz w:val="36"/>
          <w:szCs w:val="32"/>
        </w:rPr>
        <w:t>、通行证事项表</w:t>
      </w:r>
      <w:bookmarkEnd w:id="0"/>
      <w:bookmarkEnd w:id="1"/>
    </w:p>
    <w:tbl>
      <w:tblPr>
        <w:tblW w:w="104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3"/>
        <w:gridCol w:w="2463"/>
        <w:gridCol w:w="2463"/>
        <w:gridCol w:w="161"/>
        <w:gridCol w:w="2853"/>
      </w:tblGrid>
      <w:tr w:rsidR="00F613A4" w:rsidRPr="00C51D5D" w:rsidTr="00F613A4">
        <w:trPr>
          <w:trHeight w:hRule="exact" w:val="454"/>
          <w:jc w:val="center"/>
        </w:trPr>
        <w:tc>
          <w:tcPr>
            <w:tcW w:w="10403" w:type="dxa"/>
            <w:gridSpan w:val="5"/>
            <w:vAlign w:val="center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来文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单位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：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专 办 员：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手机号码：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F613A4" w:rsidRPr="00C51D5D" w:rsidTr="00F613A4">
        <w:trPr>
          <w:trHeight w:hRule="exact" w:val="1307"/>
          <w:jc w:val="center"/>
        </w:trPr>
        <w:tc>
          <w:tcPr>
            <w:tcW w:w="7550" w:type="dxa"/>
            <w:gridSpan w:val="4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团长姓名</w:t>
            </w:r>
            <w:r w:rsidRPr="00C51D5D">
              <w:rPr>
                <w:sz w:val="18"/>
                <w:szCs w:val="18"/>
              </w:rPr>
              <w:t>：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          </w:t>
            </w:r>
            <w:r w:rsidRPr="00C51D5D">
              <w:rPr>
                <w:sz w:val="18"/>
                <w:szCs w:val="18"/>
              </w:rPr>
              <w:t>出访任务</w:t>
            </w:r>
            <w:r w:rsidRPr="00C51D5D">
              <w:rPr>
                <w:rFonts w:hint="eastAsia"/>
                <w:sz w:val="18"/>
                <w:szCs w:val="18"/>
              </w:rPr>
              <w:t>：</w:t>
            </w:r>
            <w:r w:rsidRPr="00C51D5D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F613A4" w:rsidRPr="00C51D5D" w:rsidRDefault="00F613A4" w:rsidP="00F613A4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出访</w:t>
            </w:r>
            <w:r w:rsidRPr="00C51D5D">
              <w:rPr>
                <w:sz w:val="18"/>
                <w:szCs w:val="18"/>
              </w:rPr>
              <w:t>日期</w:t>
            </w:r>
            <w:r w:rsidRPr="00C51D5D">
              <w:rPr>
                <w:rFonts w:hint="eastAsia"/>
                <w:sz w:val="18"/>
                <w:szCs w:val="18"/>
              </w:rPr>
              <w:t>：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</w:t>
            </w:r>
            <w:r w:rsidRPr="00C51D5D">
              <w:rPr>
                <w:rFonts w:hint="eastAsia"/>
                <w:sz w:val="18"/>
                <w:szCs w:val="18"/>
              </w:rPr>
              <w:t xml:space="preserve">    </w:t>
            </w:r>
            <w:r w:rsidRPr="00C51D5D">
              <w:rPr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停留</w:t>
            </w:r>
            <w:r w:rsidRPr="00C51D5D">
              <w:rPr>
                <w:sz w:val="18"/>
                <w:szCs w:val="18"/>
              </w:rPr>
              <w:t>天数：</w:t>
            </w:r>
            <w:r w:rsidRPr="00C51D5D">
              <w:rPr>
                <w:sz w:val="18"/>
                <w:szCs w:val="18"/>
              </w:rPr>
              <w:t xml:space="preserve">       </w:t>
            </w:r>
            <w:r w:rsidRPr="00C51D5D">
              <w:rPr>
                <w:rFonts w:hint="eastAsia"/>
                <w:sz w:val="18"/>
                <w:szCs w:val="18"/>
              </w:rPr>
              <w:t xml:space="preserve">   </w:t>
            </w:r>
            <w:r w:rsidRPr="00C51D5D">
              <w:rPr>
                <w:sz w:val="18"/>
                <w:szCs w:val="18"/>
              </w:rPr>
              <w:t xml:space="preserve">  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团组人数：</w:t>
            </w:r>
          </w:p>
          <w:p w:rsidR="00F613A4" w:rsidRPr="00C51D5D" w:rsidRDefault="00F613A4" w:rsidP="00F613A4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出访及</w:t>
            </w:r>
            <w:r w:rsidRPr="00C51D5D">
              <w:rPr>
                <w:sz w:val="18"/>
                <w:szCs w:val="18"/>
              </w:rPr>
              <w:t>途径国家</w:t>
            </w:r>
            <w:r w:rsidRPr="00C51D5D">
              <w:rPr>
                <w:rFonts w:hint="eastAsia"/>
                <w:sz w:val="18"/>
                <w:szCs w:val="18"/>
              </w:rPr>
              <w:t>（地区）：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组团</w:t>
            </w:r>
            <w:r w:rsidRPr="00C51D5D">
              <w:rPr>
                <w:sz w:val="18"/>
                <w:szCs w:val="18"/>
              </w:rPr>
              <w:t>单位：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613A4" w:rsidRPr="00C51D5D" w:rsidRDefault="00F613A4" w:rsidP="00F613A4"/>
          <w:p w:rsidR="00F613A4" w:rsidRPr="00C51D5D" w:rsidRDefault="00C24ECB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</w:rPr>
              <w:t>档案</w:t>
            </w:r>
            <w:r w:rsidRPr="00C51D5D">
              <w:rPr>
                <w:rFonts w:asciiTheme="minorEastAsia" w:hAnsiTheme="minorEastAsia"/>
                <w:sz w:val="18"/>
              </w:rPr>
              <w:t>条形码</w:t>
            </w:r>
          </w:p>
        </w:tc>
      </w:tr>
      <w:tr w:rsidR="00F613A4" w:rsidRPr="00C51D5D" w:rsidTr="00F640C8">
        <w:trPr>
          <w:trHeight w:hRule="exact" w:val="3112"/>
          <w:jc w:val="center"/>
        </w:trPr>
        <w:tc>
          <w:tcPr>
            <w:tcW w:w="10403" w:type="dxa"/>
            <w:gridSpan w:val="5"/>
          </w:tcPr>
          <w:p w:rsidR="00F613A4" w:rsidRPr="00C51D5D" w:rsidRDefault="00F613A4" w:rsidP="00F613A4">
            <w:pPr>
              <w:pStyle w:val="a3"/>
              <w:spacing w:before="0" w:beforeAutospacing="0" w:after="0" w:afterAutospacing="0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人员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>名单</w:t>
            </w:r>
          </w:p>
          <w:tbl>
            <w:tblPr>
              <w:tblW w:w="10365" w:type="dxa"/>
              <w:tblInd w:w="1" w:type="dxa"/>
              <w:tblLayout w:type="fixed"/>
              <w:tblLook w:val="04A0"/>
            </w:tblPr>
            <w:tblGrid>
              <w:gridCol w:w="546"/>
              <w:gridCol w:w="1514"/>
              <w:gridCol w:w="777"/>
              <w:gridCol w:w="859"/>
              <w:gridCol w:w="2946"/>
              <w:gridCol w:w="1289"/>
              <w:gridCol w:w="1145"/>
              <w:gridCol w:w="1289"/>
            </w:tblGrid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出访人员姓名</w:t>
                  </w: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工作单位</w:t>
                  </w: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职务或职称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是否厅级</w:t>
                  </w: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分管省领导</w:t>
                  </w:r>
                </w:p>
              </w:tc>
            </w:tr>
            <w:tr w:rsidR="00F613A4" w:rsidRPr="00C51D5D" w:rsidTr="00F613A4">
              <w:trPr>
                <w:trHeight w:val="277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68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="Times New Roman" w:hAnsi="Times New Roman" w:cs="Times New Roman" w:hint="eastAsia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77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18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 w:firstLineChars="50" w:firstLine="9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7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 w:firstLineChars="50" w:firstLine="9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>8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 w:firstLineChars="50" w:firstLine="9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left="4800"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                                     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left="4800"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</w:p>
        </w:tc>
      </w:tr>
      <w:tr w:rsidR="00F613A4" w:rsidRPr="00C51D5D" w:rsidTr="00F613A4">
        <w:trPr>
          <w:trHeight w:hRule="exact" w:val="411"/>
          <w:jc w:val="center"/>
        </w:trPr>
        <w:tc>
          <w:tcPr>
            <w:tcW w:w="10403" w:type="dxa"/>
            <w:gridSpan w:val="5"/>
            <w:vAlign w:val="center"/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center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以下内容由省委外办出国来华管理处填写</w:t>
            </w:r>
          </w:p>
        </w:tc>
      </w:tr>
      <w:tr w:rsidR="00F613A4" w:rsidRPr="00C51D5D" w:rsidTr="00F640C8">
        <w:trPr>
          <w:trHeight w:hRule="exact" w:val="2709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审批事项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1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、请示件或公函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□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2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、出访人员名单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□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3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、日程安排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□             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4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、邀请函复印件及译文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□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5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</w:t>
            </w:r>
            <w:hyperlink r:id="rId8" w:tgtFrame="_blank" w:history="1">
              <w:r w:rsidRPr="00C51D5D">
                <w:rPr>
                  <w:rFonts w:ascii="Times New Roman" w:hAnsi="Times New Roman" w:cs="Times New Roman" w:hint="eastAsia"/>
                  <w:kern w:val="2"/>
                  <w:sz w:val="18"/>
                  <w:szCs w:val="18"/>
                </w:rPr>
                <w:t>备案表</w:t>
              </w:r>
            </w:hyperlink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□             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6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、因公赴港澳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>申请表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□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7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、财政批复（党政）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□         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      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8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</w:t>
            </w:r>
            <w:hyperlink r:id="rId9" w:tgtFrame="_blank" w:history="1">
              <w:r w:rsidRPr="00C51D5D">
                <w:rPr>
                  <w:rFonts w:ascii="Times New Roman" w:hAnsi="Times New Roman" w:cs="Times New Roman" w:hint="eastAsia"/>
                  <w:kern w:val="2"/>
                  <w:sz w:val="18"/>
                  <w:szCs w:val="18"/>
                </w:rPr>
                <w:t>预算审批意见表</w:t>
              </w:r>
            </w:hyperlink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□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9</w:t>
            </w:r>
            <w:r w:rsidRPr="00C51D5D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、</w:t>
            </w:r>
            <w:hyperlink r:id="rId10" w:tgtFrame="_blank" w:history="1">
              <w:r w:rsidRPr="00C51D5D">
                <w:rPr>
                  <w:rFonts w:ascii="Times New Roman" w:hAnsi="Times New Roman" w:cs="Times New Roman" w:hint="eastAsia"/>
                  <w:kern w:val="2"/>
                  <w:sz w:val="18"/>
                  <w:szCs w:val="18"/>
                </w:rPr>
                <w:t>出访告知事项</w:t>
              </w:r>
            </w:hyperlink>
            <w:r w:rsidRPr="00C51D5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□          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     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>10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、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>费用来源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______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11、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>是否开具征求意见函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 xml:space="preserve"> □</w:t>
            </w:r>
          </w:p>
          <w:p w:rsidR="00F640C8" w:rsidRPr="00C51D5D" w:rsidRDefault="00F640C8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 w:rsidRPr="00C51D5D">
              <w:rPr>
                <w:rFonts w:cs="Times New Roman"/>
                <w:kern w:val="2"/>
                <w:sz w:val="18"/>
                <w:szCs w:val="18"/>
              </w:rPr>
              <w:t>12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、一次审批，半年或一年内多次往返香港_____</w:t>
            </w:r>
            <w:r w:rsidRPr="00C51D5D">
              <w:rPr>
                <w:rFonts w:cs="Times New Roman"/>
                <w:kern w:val="2"/>
                <w:sz w:val="18"/>
                <w:szCs w:val="18"/>
              </w:rPr>
              <w:t xml:space="preserve">  13</w:t>
            </w:r>
            <w:r w:rsidRPr="00C51D5D">
              <w:rPr>
                <w:rFonts w:cs="Times New Roman" w:hint="eastAsia"/>
                <w:kern w:val="2"/>
                <w:sz w:val="18"/>
                <w:szCs w:val="18"/>
              </w:rPr>
              <w:t>、是否需要申请香港工作签注______</w:t>
            </w:r>
          </w:p>
          <w:p w:rsidR="00F613A4" w:rsidRPr="00C51D5D" w:rsidRDefault="00F613A4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   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2025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通行证事项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1、因公赴港澳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申请表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（自主审批）□   2、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批件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（自主审批）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备案表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（自主审批）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4、小二寸白底彩色近照   □ （新办）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、新办通行证 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、旧证登记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、旧证注销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2597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312ED" w:rsidRPr="00C51D5D" w:rsidRDefault="00F312ED" w:rsidP="00F312ED">
            <w:pPr>
              <w:spacing w:line="320" w:lineRule="exact"/>
              <w:rPr>
                <w:rFonts w:ascii="方正小标宋简体" w:eastAsia="方正小标宋简体"/>
                <w:sz w:val="18"/>
                <w:szCs w:val="18"/>
              </w:rPr>
            </w:pPr>
            <w:r w:rsidRPr="00C51D5D">
              <w:rPr>
                <w:rFonts w:ascii="方正小标宋简体" w:eastAsia="方正小标宋简体" w:hint="eastAsia"/>
                <w:sz w:val="18"/>
                <w:szCs w:val="18"/>
              </w:rPr>
              <w:t>签注事项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1</w:t>
            </w:r>
            <w:r w:rsidRPr="00C51D5D">
              <w:rPr>
                <w:rFonts w:hint="eastAsia"/>
                <w:sz w:val="18"/>
                <w:szCs w:val="18"/>
              </w:rPr>
              <w:t>、香港</w:t>
            </w:r>
            <w:r w:rsidRPr="00C51D5D">
              <w:rPr>
                <w:rFonts w:hint="eastAsia"/>
                <w:sz w:val="18"/>
                <w:szCs w:val="18"/>
              </w:rPr>
              <w:t xml:space="preserve">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  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三月壹次，壹次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半年多次，每次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壹年工作签注（</w:t>
            </w:r>
            <w:r w:rsidRPr="00C51D5D">
              <w:rPr>
                <w:rFonts w:hint="eastAsia"/>
                <w:sz w:val="18"/>
                <w:szCs w:val="18"/>
              </w:rPr>
              <w:t>4</w:t>
            </w:r>
            <w:r w:rsidRPr="00C51D5D">
              <w:rPr>
                <w:sz w:val="18"/>
                <w:szCs w:val="18"/>
              </w:rPr>
              <w:t>8</w:t>
            </w:r>
            <w:r w:rsidRPr="00C51D5D">
              <w:rPr>
                <w:rFonts w:hint="eastAsia"/>
                <w:sz w:val="18"/>
                <w:szCs w:val="18"/>
              </w:rPr>
              <w:t>页）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三月贰次，壹次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其它</w:t>
            </w:r>
            <w:r w:rsidRPr="00C51D5D">
              <w:rPr>
                <w:rFonts w:hint="eastAsia"/>
                <w:sz w:val="18"/>
                <w:szCs w:val="18"/>
              </w:rPr>
              <w:t>____________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sz w:val="18"/>
                <w:szCs w:val="18"/>
              </w:rPr>
              <w:t>2</w:t>
            </w:r>
            <w:r w:rsidRPr="00C51D5D">
              <w:rPr>
                <w:rFonts w:hint="eastAsia"/>
                <w:sz w:val="18"/>
                <w:szCs w:val="18"/>
              </w:rPr>
              <w:t>、澳门</w:t>
            </w:r>
            <w:r w:rsidRPr="00C51D5D">
              <w:rPr>
                <w:rFonts w:hint="eastAsia"/>
                <w:sz w:val="18"/>
                <w:szCs w:val="18"/>
              </w:rPr>
              <w:t xml:space="preserve">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三月壹次，壹次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其它</w:t>
            </w:r>
            <w:r w:rsidRPr="00C51D5D">
              <w:rPr>
                <w:rFonts w:hint="eastAsia"/>
                <w:sz w:val="18"/>
                <w:szCs w:val="18"/>
              </w:rPr>
              <w:t>____________</w:t>
            </w:r>
          </w:p>
          <w:p w:rsidR="00F312ED" w:rsidRPr="00C51D5D" w:rsidRDefault="00F312ED" w:rsidP="00F312ED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三月贰次，壹次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  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991"/>
          <w:jc w:val="center"/>
        </w:trPr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接案：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二审：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审批：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3014" w:type="dxa"/>
            <w:gridSpan w:val="2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制作：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</w:tr>
    </w:tbl>
    <w:p w:rsidR="00CB64CD" w:rsidRPr="00C51D5D" w:rsidRDefault="00CB64CD">
      <w:pPr>
        <w:widowControl/>
        <w:jc w:val="left"/>
        <w:rPr>
          <w:rFonts w:ascii="方正小标宋简体" w:eastAsia="方正小标宋简体"/>
          <w:sz w:val="36"/>
          <w:szCs w:val="32"/>
        </w:rPr>
      </w:pPr>
    </w:p>
    <w:sectPr w:rsidR="00CB64CD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BA" w:rsidRDefault="00CB33BA" w:rsidP="00400F9F">
      <w:r>
        <w:separator/>
      </w:r>
    </w:p>
  </w:endnote>
  <w:endnote w:type="continuationSeparator" w:id="0">
    <w:p w:rsidR="00CB33BA" w:rsidRDefault="00CB33BA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BA" w:rsidRDefault="00CB33BA" w:rsidP="00400F9F">
      <w:r>
        <w:separator/>
      </w:r>
    </w:p>
  </w:footnote>
  <w:footnote w:type="continuationSeparator" w:id="0">
    <w:p w:rsidR="00CB33BA" w:rsidRDefault="00CB33BA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1BD8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158E5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33BA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b.gov.cn/upload/20180711/%E5%9B%A0%E5%85%AC%E4%B8%B4%E6%97%B6%E5%87%BA%E5%9B%BD%E4%BA%BA%E5%91%98%E5%A4%87%E6%A1%88%E8%A1%A8(2018.5.17%E5%90%AF%E7%94%A8%EF%BC%8920180711091310303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hb.gov.cn/upload/20181211/%E5%9B%A0%E5%85%AC%E5%87%BA%E8%AE%BF%E5%91%8A%E7%9F%A5%E4%BA%8B%E9%A1%B92019(1)201812111638440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hb.gov.cn/upload/20150824/%E5%9B%A0%E5%85%AC%E4%B8%B4%E6%97%B6%E5%87%BA%E5%9B%BD%E4%BB%BB%E5%8A%A1%E5%92%8C%E9%A2%84%E7%AE%97%E5%AE%A1%E6%89%B9%E6%84%8F%E8%A7%81%E8%A1%A820150824180747245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D646-2A1E-4574-9157-D6F52220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2019-07-13T10:42:00Z</dcterms:created>
  <dcterms:modified xsi:type="dcterms:W3CDTF">2019-07-13T10:42:00Z</dcterms:modified>
</cp:coreProperties>
</file>